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56F3" w14:textId="77777777" w:rsidR="007032D0" w:rsidRPr="000F46B4" w:rsidRDefault="007032D0" w:rsidP="007032D0">
      <w:pPr>
        <w:pStyle w:val="Naslov7"/>
        <w:jc w:val="right"/>
        <w:rPr>
          <w:rFonts w:ascii="Trade Gothic LT Pro Light" w:hAnsi="Trade Gothic LT Pro Light" w:cs="Arial"/>
          <w:sz w:val="20"/>
          <w:szCs w:val="20"/>
        </w:rPr>
      </w:pPr>
      <w:r w:rsidRPr="000F46B4">
        <w:rPr>
          <w:rFonts w:ascii="Trade Gothic LT Pro Light" w:hAnsi="Trade Gothic LT Pro Light" w:cs="Arial"/>
          <w:sz w:val="20"/>
          <w:szCs w:val="20"/>
        </w:rPr>
        <w:t>OBR2</w:t>
      </w:r>
    </w:p>
    <w:p w14:paraId="4E17E374" w14:textId="77777777" w:rsidR="007032D0" w:rsidRPr="009B1750" w:rsidRDefault="007032D0" w:rsidP="007032D0">
      <w:pPr>
        <w:rPr>
          <w:rFonts w:ascii="Trade Gothic LT Pro Light" w:hAnsi="Trade Gothic LT Pro Light"/>
          <w:sz w:val="18"/>
          <w:szCs w:val="18"/>
        </w:rPr>
      </w:pPr>
    </w:p>
    <w:p w14:paraId="057DB2E9" w14:textId="77777777" w:rsidR="007032D0" w:rsidRPr="0095329C" w:rsidRDefault="007D03EC" w:rsidP="007032D0">
      <w:pPr>
        <w:pStyle w:val="Naslov6"/>
        <w:rPr>
          <w:rFonts w:ascii="Trade Gothic LT Pro Light" w:hAnsi="Trade Gothic LT Pro Light" w:cs="Arial"/>
          <w:bCs w:val="0"/>
          <w:sz w:val="24"/>
          <w:szCs w:val="24"/>
        </w:rPr>
      </w:pPr>
      <w:r w:rsidRPr="0095329C">
        <w:rPr>
          <w:rFonts w:ascii="Trade Gothic LT Pro Light" w:hAnsi="Trade Gothic LT Pro Light" w:cs="Arial"/>
          <w:sz w:val="24"/>
          <w:szCs w:val="24"/>
        </w:rPr>
        <w:t>POTRDILO O REFERENČNEM DELU</w:t>
      </w:r>
    </w:p>
    <w:p w14:paraId="74A7F90E" w14:textId="77777777" w:rsidR="007032D0" w:rsidRPr="009B1750" w:rsidRDefault="007032D0" w:rsidP="007032D0">
      <w:pPr>
        <w:jc w:val="both"/>
        <w:rPr>
          <w:rFonts w:ascii="Trade Gothic LT Pro Light" w:hAnsi="Trade Gothic LT Pro Light" w:cs="Arial"/>
          <w:sz w:val="18"/>
          <w:szCs w:val="18"/>
        </w:rPr>
      </w:pPr>
    </w:p>
    <w:p w14:paraId="545B5EBF" w14:textId="77777777" w:rsidR="00044F0F" w:rsidRDefault="00044F0F" w:rsidP="007032D0">
      <w:pPr>
        <w:spacing w:line="480" w:lineRule="auto"/>
        <w:jc w:val="both"/>
        <w:rPr>
          <w:rFonts w:ascii="Trade Gothic LT Pro Light" w:hAnsi="Trade Gothic LT Pro Light" w:cs="Arial"/>
          <w:sz w:val="18"/>
          <w:szCs w:val="18"/>
        </w:rPr>
      </w:pPr>
    </w:p>
    <w:p w14:paraId="6B0A824C" w14:textId="7443492E" w:rsidR="007032D0" w:rsidRPr="009B1750" w:rsidRDefault="007032D0" w:rsidP="007032D0">
      <w:pPr>
        <w:spacing w:line="480" w:lineRule="auto"/>
        <w:jc w:val="both"/>
        <w:rPr>
          <w:rFonts w:ascii="Trade Gothic LT Pro Light" w:hAnsi="Trade Gothic LT Pro Light" w:cs="Arial"/>
          <w:sz w:val="18"/>
          <w:szCs w:val="18"/>
        </w:rPr>
      </w:pPr>
      <w:r w:rsidRPr="009B1750">
        <w:rPr>
          <w:rFonts w:ascii="Trade Gothic LT Pro Light" w:hAnsi="Trade Gothic LT Pro Light" w:cs="Arial"/>
          <w:sz w:val="18"/>
          <w:szCs w:val="18"/>
        </w:rPr>
        <w:t>Pogodbena stranka ponudnika ………………………………………………………………………</w:t>
      </w:r>
      <w:r w:rsidR="009B1750">
        <w:rPr>
          <w:rFonts w:ascii="Trade Gothic LT Pro Light" w:hAnsi="Trade Gothic LT Pro Light" w:cs="Arial"/>
          <w:sz w:val="18"/>
          <w:szCs w:val="18"/>
        </w:rPr>
        <w:t>……………………….</w:t>
      </w:r>
      <w:r w:rsidR="00044F0F">
        <w:rPr>
          <w:rFonts w:ascii="Trade Gothic LT Pro Light" w:hAnsi="Trade Gothic LT Pro Light" w:cs="Arial"/>
          <w:sz w:val="18"/>
          <w:szCs w:val="18"/>
        </w:rPr>
        <w:t>..................................................</w:t>
      </w:r>
    </w:p>
    <w:p w14:paraId="0D359353" w14:textId="55910E5A" w:rsidR="007032D0" w:rsidRPr="009B1750" w:rsidRDefault="007032D0" w:rsidP="0095329C">
      <w:pPr>
        <w:jc w:val="both"/>
        <w:rPr>
          <w:rFonts w:ascii="Trade Gothic LT Pro Light" w:hAnsi="Trade Gothic LT Pro Light" w:cs="Arial"/>
          <w:sz w:val="18"/>
          <w:szCs w:val="18"/>
        </w:rPr>
      </w:pPr>
      <w:r w:rsidRPr="009B1750">
        <w:rPr>
          <w:rFonts w:ascii="Trade Gothic LT Pro Light" w:hAnsi="Trade Gothic LT Pro Light" w:cs="Arial"/>
          <w:sz w:val="18"/>
          <w:szCs w:val="18"/>
        </w:rPr>
        <w:t>……………………………………………………………………………………………………………</w:t>
      </w:r>
      <w:r w:rsidR="009B1750">
        <w:rPr>
          <w:rFonts w:ascii="Trade Gothic LT Pro Light" w:hAnsi="Trade Gothic LT Pro Light" w:cs="Arial"/>
          <w:sz w:val="18"/>
          <w:szCs w:val="18"/>
        </w:rPr>
        <w:t>……………………..</w:t>
      </w:r>
      <w:r w:rsidR="00044F0F">
        <w:rPr>
          <w:rFonts w:ascii="Trade Gothic LT Pro Light" w:hAnsi="Trade Gothic LT Pro Light" w:cs="Arial"/>
          <w:sz w:val="18"/>
          <w:szCs w:val="18"/>
        </w:rPr>
        <w:t>...............................................................</w:t>
      </w:r>
    </w:p>
    <w:p w14:paraId="5B61986A" w14:textId="5E3AB40B" w:rsidR="009B1750" w:rsidRDefault="007032D0" w:rsidP="0095329C">
      <w:pPr>
        <w:spacing w:line="480" w:lineRule="auto"/>
        <w:jc w:val="center"/>
        <w:rPr>
          <w:rFonts w:ascii="Trade Gothic LT Pro Light" w:hAnsi="Trade Gothic LT Pro Light" w:cs="Arial"/>
          <w:sz w:val="18"/>
          <w:szCs w:val="18"/>
        </w:rPr>
      </w:pPr>
      <w:r w:rsidRPr="009B1750">
        <w:rPr>
          <w:rFonts w:ascii="Trade Gothic LT Pro Light" w:hAnsi="Trade Gothic LT Pro Light" w:cs="Arial"/>
          <w:sz w:val="18"/>
          <w:szCs w:val="18"/>
        </w:rPr>
        <w:t xml:space="preserve">(referenčni naročnik, navesti točen naziv, naslov in </w:t>
      </w:r>
      <w:r w:rsidR="00044F0F">
        <w:rPr>
          <w:rFonts w:ascii="Trade Gothic LT Pro Light" w:hAnsi="Trade Gothic LT Pro Light" w:cs="Arial"/>
          <w:sz w:val="18"/>
          <w:szCs w:val="18"/>
        </w:rPr>
        <w:t>davčna št.</w:t>
      </w:r>
      <w:r w:rsidRPr="009B1750">
        <w:rPr>
          <w:rFonts w:ascii="Trade Gothic LT Pro Light" w:hAnsi="Trade Gothic LT Pro Light" w:cs="Arial"/>
          <w:sz w:val="18"/>
          <w:szCs w:val="18"/>
        </w:rPr>
        <w:t>)</w:t>
      </w:r>
    </w:p>
    <w:p w14:paraId="4A20FC5D" w14:textId="0D19EF9A" w:rsidR="007032D0" w:rsidRPr="009B1750" w:rsidRDefault="00044F0F" w:rsidP="009B1750">
      <w:pPr>
        <w:spacing w:line="480" w:lineRule="auto"/>
        <w:rPr>
          <w:rFonts w:ascii="Trade Gothic LT Pro Light" w:hAnsi="Trade Gothic LT Pro Light" w:cs="Arial"/>
          <w:sz w:val="18"/>
          <w:szCs w:val="18"/>
        </w:rPr>
      </w:pPr>
      <w:r>
        <w:rPr>
          <w:rFonts w:ascii="Trade Gothic LT Pro Light" w:hAnsi="Trade Gothic LT Pro Light" w:cs="Arial"/>
          <w:sz w:val="18"/>
          <w:szCs w:val="18"/>
        </w:rPr>
        <w:t>potrjujem</w:t>
      </w:r>
      <w:r w:rsidR="007032D0" w:rsidRPr="009B1750">
        <w:rPr>
          <w:rFonts w:ascii="Trade Gothic LT Pro Light" w:hAnsi="Trade Gothic LT Pro Light" w:cs="Arial"/>
          <w:sz w:val="18"/>
          <w:szCs w:val="18"/>
        </w:rPr>
        <w:t>, da je ponudnik ………………………………………………………………………………………………………………………</w:t>
      </w:r>
      <w:r w:rsidR="009B1750">
        <w:rPr>
          <w:rFonts w:ascii="Trade Gothic LT Pro Light" w:hAnsi="Trade Gothic LT Pro Light" w:cs="Arial"/>
          <w:sz w:val="18"/>
          <w:szCs w:val="18"/>
        </w:rPr>
        <w:t>…………….</w:t>
      </w:r>
      <w:r>
        <w:rPr>
          <w:rFonts w:ascii="Trade Gothic LT Pro Light" w:hAnsi="Trade Gothic LT Pro Light" w:cs="Arial"/>
          <w:sz w:val="18"/>
          <w:szCs w:val="18"/>
        </w:rPr>
        <w:t>...................</w:t>
      </w:r>
    </w:p>
    <w:p w14:paraId="03A378F8" w14:textId="3709A61C" w:rsidR="00044F0F" w:rsidRDefault="00044F0F" w:rsidP="0095329C">
      <w:pPr>
        <w:jc w:val="both"/>
        <w:rPr>
          <w:rFonts w:ascii="Trade Gothic LT Pro Light" w:hAnsi="Trade Gothic LT Pro Light" w:cs="Arial"/>
          <w:sz w:val="18"/>
          <w:szCs w:val="18"/>
        </w:rPr>
      </w:pPr>
      <w:r w:rsidRPr="009B1750">
        <w:rPr>
          <w:rFonts w:ascii="Trade Gothic LT Pro Light" w:hAnsi="Trade Gothic LT Pro Light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Trade Gothic LT Pro Light" w:hAnsi="Trade Gothic LT Pro Light" w:cs="Arial"/>
          <w:sz w:val="18"/>
          <w:szCs w:val="18"/>
        </w:rPr>
        <w:t>..............................................................</w:t>
      </w:r>
    </w:p>
    <w:p w14:paraId="6E7E5E2A" w14:textId="43867F57" w:rsidR="007032D0" w:rsidRPr="009B1750" w:rsidRDefault="007032D0" w:rsidP="0095329C">
      <w:pPr>
        <w:spacing w:line="480" w:lineRule="auto"/>
        <w:jc w:val="center"/>
        <w:rPr>
          <w:rFonts w:ascii="Trade Gothic LT Pro Light" w:hAnsi="Trade Gothic LT Pro Light" w:cs="Arial"/>
          <w:sz w:val="18"/>
          <w:szCs w:val="18"/>
        </w:rPr>
      </w:pPr>
      <w:r w:rsidRPr="009B1750">
        <w:rPr>
          <w:rFonts w:ascii="Trade Gothic LT Pro Light" w:hAnsi="Trade Gothic LT Pro Light" w:cs="Arial"/>
          <w:sz w:val="18"/>
          <w:szCs w:val="18"/>
        </w:rPr>
        <w:t xml:space="preserve">(navesti točen naziv, naslov in </w:t>
      </w:r>
      <w:r w:rsidR="00A2173C">
        <w:rPr>
          <w:rFonts w:ascii="Trade Gothic LT Pro Light" w:hAnsi="Trade Gothic LT Pro Light" w:cs="Arial"/>
          <w:sz w:val="18"/>
          <w:szCs w:val="18"/>
        </w:rPr>
        <w:t>davčna številka</w:t>
      </w:r>
      <w:r w:rsidRPr="009B1750">
        <w:rPr>
          <w:rFonts w:ascii="Trade Gothic LT Pro Light" w:hAnsi="Trade Gothic LT Pro Light" w:cs="Arial"/>
          <w:sz w:val="18"/>
          <w:szCs w:val="18"/>
        </w:rPr>
        <w:t>),</w:t>
      </w:r>
    </w:p>
    <w:p w14:paraId="35A7728E" w14:textId="77777777" w:rsidR="00B94CC0" w:rsidRDefault="00B94CC0" w:rsidP="00B94CC0">
      <w:pPr>
        <w:jc w:val="both"/>
        <w:rPr>
          <w:rFonts w:ascii="Trade Gothic LT Pro Light" w:hAnsi="Trade Gothic LT Pro Light" w:cs="Arial"/>
          <w:sz w:val="18"/>
          <w:szCs w:val="18"/>
        </w:rPr>
      </w:pPr>
    </w:p>
    <w:p w14:paraId="24EF1CDA" w14:textId="50730F9B" w:rsidR="000F46B4" w:rsidRDefault="007032D0" w:rsidP="002055C0">
      <w:pPr>
        <w:jc w:val="both"/>
        <w:rPr>
          <w:rFonts w:ascii="Trade Gothic LT Pro Light" w:hAnsi="Trade Gothic LT Pro Light"/>
          <w:sz w:val="18"/>
          <w:szCs w:val="18"/>
        </w:rPr>
      </w:pPr>
      <w:r w:rsidRPr="009B1750">
        <w:rPr>
          <w:rFonts w:ascii="Trade Gothic LT Pro Light" w:hAnsi="Trade Gothic LT Pro Light" w:cs="Arial"/>
          <w:sz w:val="18"/>
          <w:szCs w:val="18"/>
        </w:rPr>
        <w:t xml:space="preserve">ki kandidira </w:t>
      </w:r>
      <w:r w:rsidR="00044F0F">
        <w:rPr>
          <w:rFonts w:ascii="Trade Gothic LT Pro Light" w:hAnsi="Trade Gothic LT Pro Light" w:cs="Arial"/>
          <w:sz w:val="18"/>
          <w:szCs w:val="18"/>
        </w:rPr>
        <w:t xml:space="preserve">v postopku Povabila k oddaji ponudbe </w:t>
      </w:r>
      <w:r w:rsidR="002055C0" w:rsidRPr="002055C0">
        <w:rPr>
          <w:rFonts w:ascii="Trade Gothic LT Pro Light" w:hAnsi="Trade Gothic LT Pro Light" w:cs="Arial"/>
          <w:sz w:val="18"/>
          <w:szCs w:val="18"/>
        </w:rPr>
        <w:t>za storitve koordinacije, svetovanja in urejanja informacijsko komunikacijske tehnologij</w:t>
      </w:r>
      <w:r w:rsidR="002055C0">
        <w:rPr>
          <w:rFonts w:ascii="Trade Gothic LT Pro Light" w:hAnsi="Trade Gothic LT Pro Light" w:cs="Arial"/>
          <w:sz w:val="18"/>
          <w:szCs w:val="18"/>
        </w:rPr>
        <w:t xml:space="preserve">e, </w:t>
      </w:r>
      <w:r w:rsidR="002055C0" w:rsidRPr="002055C0">
        <w:rPr>
          <w:rFonts w:ascii="Trade Gothic LT Pro Light" w:hAnsi="Trade Gothic LT Pro Light"/>
          <w:sz w:val="18"/>
          <w:szCs w:val="18"/>
        </w:rPr>
        <w:t>izvajal storitve, ki so predmet povabila k oddaji ponudbe, in sicer je</w:t>
      </w:r>
      <w:r w:rsidR="002055C0">
        <w:rPr>
          <w:rFonts w:ascii="Trade Gothic LT Pro Light" w:hAnsi="Trade Gothic LT Pro Light"/>
          <w:sz w:val="18"/>
          <w:szCs w:val="18"/>
        </w:rPr>
        <w:t xml:space="preserve"> uspešno</w:t>
      </w:r>
      <w:r w:rsidR="002055C0" w:rsidRPr="002055C0">
        <w:rPr>
          <w:rFonts w:ascii="Trade Gothic LT Pro Light" w:hAnsi="Trade Gothic LT Pro Light"/>
          <w:sz w:val="18"/>
          <w:szCs w:val="18"/>
        </w:rPr>
        <w:t xml:space="preserve"> izvajal sledeče storitve</w:t>
      </w:r>
    </w:p>
    <w:p w14:paraId="3903D209" w14:textId="77777777" w:rsidR="002055C0" w:rsidRPr="002055C0" w:rsidRDefault="002055C0" w:rsidP="002055C0">
      <w:pPr>
        <w:jc w:val="both"/>
        <w:rPr>
          <w:rFonts w:ascii="Trade Gothic LT Pro Light" w:hAnsi="Trade Gothic LT Pro Light" w:cs="Arial"/>
          <w:sz w:val="18"/>
          <w:szCs w:val="18"/>
        </w:rPr>
      </w:pPr>
    </w:p>
    <w:p w14:paraId="6E56AF0E" w14:textId="01110EA5" w:rsidR="000F46B4" w:rsidRDefault="002055C0" w:rsidP="0095329C">
      <w:r>
        <w:t>___________________________________________________________________</w:t>
      </w:r>
    </w:p>
    <w:p w14:paraId="330DAB7E" w14:textId="77777777" w:rsidR="0095329C" w:rsidRDefault="0095329C" w:rsidP="0095329C"/>
    <w:p w14:paraId="64C01B80" w14:textId="493EF0A0" w:rsidR="002055C0" w:rsidRDefault="002055C0" w:rsidP="0095329C">
      <w:r>
        <w:t>___________________________________________________________________</w:t>
      </w:r>
    </w:p>
    <w:p w14:paraId="16322261" w14:textId="4A6FF220" w:rsidR="000F46B4" w:rsidRDefault="000F46B4" w:rsidP="0095329C">
      <w:bookmarkStart w:id="0" w:name="_Hlk65741455"/>
    </w:p>
    <w:p w14:paraId="2C679514" w14:textId="0161BD22" w:rsidR="002055C0" w:rsidRDefault="002055C0" w:rsidP="0095329C">
      <w:r>
        <w:t>___________________________________________________________________</w:t>
      </w:r>
    </w:p>
    <w:p w14:paraId="5370D8B1" w14:textId="77777777" w:rsidR="002055C0" w:rsidRDefault="002055C0" w:rsidP="0095329C"/>
    <w:p w14:paraId="5FA90288" w14:textId="0E0BDCBC" w:rsidR="002055C0" w:rsidRDefault="002055C0" w:rsidP="0095329C">
      <w:r>
        <w:t>___________________________________________________________________</w:t>
      </w:r>
    </w:p>
    <w:p w14:paraId="77F5CFCC" w14:textId="77777777" w:rsidR="002055C0" w:rsidRDefault="002055C0" w:rsidP="0095329C"/>
    <w:p w14:paraId="7384F84F" w14:textId="4CA40C60" w:rsidR="002055C0" w:rsidRDefault="002055C0" w:rsidP="0095329C">
      <w:r>
        <w:t>___________________________________________________________________</w:t>
      </w:r>
    </w:p>
    <w:bookmarkEnd w:id="0"/>
    <w:p w14:paraId="31A23DCE" w14:textId="691BDBDC" w:rsidR="007D03EC" w:rsidRDefault="002055C0" w:rsidP="002055C0">
      <w:pPr>
        <w:jc w:val="center"/>
        <w:rPr>
          <w:rFonts w:ascii="Trade Gothic LT Pro Light" w:hAnsi="Trade Gothic LT Pro Light" w:cs="Arial"/>
          <w:sz w:val="18"/>
          <w:szCs w:val="18"/>
        </w:rPr>
      </w:pPr>
      <w:r>
        <w:rPr>
          <w:rFonts w:ascii="Trade Gothic LT Pro Light" w:hAnsi="Trade Gothic LT Pro Light" w:cs="Arial"/>
          <w:sz w:val="18"/>
          <w:szCs w:val="18"/>
        </w:rPr>
        <w:t>(opiše se storitve, ki jih je ponudnik opravljal</w:t>
      </w:r>
      <w:r w:rsidR="007564D9">
        <w:rPr>
          <w:rFonts w:ascii="Trade Gothic LT Pro Light" w:hAnsi="Trade Gothic LT Pro Light" w:cs="Arial"/>
          <w:sz w:val="18"/>
          <w:szCs w:val="18"/>
        </w:rPr>
        <w:t xml:space="preserve"> za referenčnega naročnika</w:t>
      </w:r>
      <w:r>
        <w:rPr>
          <w:rFonts w:ascii="Trade Gothic LT Pro Light" w:hAnsi="Trade Gothic LT Pro Light" w:cs="Arial"/>
          <w:sz w:val="18"/>
          <w:szCs w:val="18"/>
        </w:rPr>
        <w:t>)</w:t>
      </w:r>
    </w:p>
    <w:p w14:paraId="0D8D5393" w14:textId="07513780" w:rsidR="007D03EC" w:rsidRDefault="007D03EC" w:rsidP="007032D0">
      <w:pPr>
        <w:jc w:val="both"/>
        <w:rPr>
          <w:rFonts w:ascii="Trade Gothic LT Pro Light" w:hAnsi="Trade Gothic LT Pro Light" w:cs="Arial"/>
          <w:sz w:val="18"/>
          <w:szCs w:val="18"/>
        </w:rPr>
      </w:pPr>
    </w:p>
    <w:p w14:paraId="51CAD8BE" w14:textId="77777777" w:rsidR="00EB7CEF" w:rsidRDefault="00EB7CEF" w:rsidP="007032D0">
      <w:pPr>
        <w:jc w:val="both"/>
        <w:rPr>
          <w:rFonts w:ascii="Trade Gothic LT Pro Light" w:hAnsi="Trade Gothic LT Pro Light" w:cs="Arial"/>
          <w:sz w:val="18"/>
          <w:szCs w:val="18"/>
        </w:rPr>
      </w:pPr>
    </w:p>
    <w:p w14:paraId="1DC6830B" w14:textId="77777777" w:rsidR="002055C0" w:rsidRPr="009B1750" w:rsidRDefault="002055C0" w:rsidP="007032D0">
      <w:pPr>
        <w:jc w:val="both"/>
        <w:rPr>
          <w:rFonts w:ascii="Trade Gothic LT Pro Light" w:hAnsi="Trade Gothic LT Pro Light" w:cs="Arial"/>
          <w:sz w:val="18"/>
          <w:szCs w:val="18"/>
        </w:rPr>
      </w:pPr>
    </w:p>
    <w:p w14:paraId="01CBD79E" w14:textId="77777777" w:rsidR="007032D0" w:rsidRPr="009B1750" w:rsidRDefault="007032D0" w:rsidP="007D03EC">
      <w:pPr>
        <w:rPr>
          <w:rFonts w:ascii="Trade Gothic LT Pro Light" w:hAnsi="Trade Gothic LT Pro Light" w:cs="Arial"/>
          <w:sz w:val="18"/>
          <w:szCs w:val="18"/>
        </w:rPr>
      </w:pPr>
      <w:r w:rsidRPr="009B1750">
        <w:rPr>
          <w:rFonts w:ascii="Trade Gothic LT Pro Light" w:hAnsi="Trade Gothic LT Pro Light" w:cs="Arial"/>
          <w:sz w:val="18"/>
          <w:szCs w:val="18"/>
        </w:rPr>
        <w:t xml:space="preserve">Oseba, pristojna za potrditev </w:t>
      </w:r>
      <w:r w:rsidR="007D03EC">
        <w:rPr>
          <w:rFonts w:ascii="Trade Gothic LT Pro Light" w:hAnsi="Trade Gothic LT Pro Light" w:cs="Arial"/>
          <w:sz w:val="18"/>
          <w:szCs w:val="18"/>
        </w:rPr>
        <w:t xml:space="preserve">in preverbo </w:t>
      </w:r>
      <w:r w:rsidRPr="009B1750">
        <w:rPr>
          <w:rFonts w:ascii="Trade Gothic LT Pro Light" w:hAnsi="Trade Gothic LT Pro Light" w:cs="Arial"/>
          <w:sz w:val="18"/>
          <w:szCs w:val="18"/>
        </w:rPr>
        <w:t>reference:</w:t>
      </w:r>
    </w:p>
    <w:p w14:paraId="041B7822" w14:textId="77777777" w:rsidR="007032D0" w:rsidRPr="009B1750" w:rsidRDefault="007032D0" w:rsidP="007032D0">
      <w:pPr>
        <w:jc w:val="right"/>
        <w:rPr>
          <w:rFonts w:ascii="Trade Gothic LT Pro Light" w:hAnsi="Trade Gothic LT Pro Light" w:cs="Arial"/>
          <w:sz w:val="18"/>
          <w:szCs w:val="18"/>
        </w:rPr>
      </w:pPr>
    </w:p>
    <w:p w14:paraId="2CDC5884" w14:textId="77777777" w:rsidR="007032D0" w:rsidRPr="009B1750" w:rsidRDefault="007032D0" w:rsidP="007D03EC">
      <w:pPr>
        <w:rPr>
          <w:rFonts w:ascii="Trade Gothic LT Pro Light" w:hAnsi="Trade Gothic LT Pro Light" w:cs="Arial"/>
          <w:sz w:val="18"/>
          <w:szCs w:val="18"/>
        </w:rPr>
      </w:pPr>
      <w:r w:rsidRPr="009B1750">
        <w:rPr>
          <w:rFonts w:ascii="Trade Gothic LT Pro Light" w:hAnsi="Trade Gothic LT Pro Light" w:cs="Arial"/>
          <w:sz w:val="18"/>
          <w:szCs w:val="18"/>
        </w:rPr>
        <w:t>Ime in priimek (čitljivo): ___________________</w:t>
      </w:r>
      <w:r w:rsidR="007D03EC">
        <w:rPr>
          <w:rFonts w:ascii="Trade Gothic LT Pro Light" w:hAnsi="Trade Gothic LT Pro Light" w:cs="Arial"/>
          <w:sz w:val="18"/>
          <w:szCs w:val="18"/>
        </w:rPr>
        <w:t>__________</w:t>
      </w:r>
      <w:r w:rsidRPr="009B1750">
        <w:rPr>
          <w:rFonts w:ascii="Trade Gothic LT Pro Light" w:hAnsi="Trade Gothic LT Pro Light" w:cs="Arial"/>
          <w:sz w:val="18"/>
          <w:szCs w:val="18"/>
        </w:rPr>
        <w:t xml:space="preserve"> </w:t>
      </w:r>
    </w:p>
    <w:p w14:paraId="1C3C9836" w14:textId="77777777" w:rsidR="007032D0" w:rsidRPr="009B1750" w:rsidRDefault="007032D0" w:rsidP="007032D0">
      <w:pPr>
        <w:jc w:val="right"/>
        <w:rPr>
          <w:rFonts w:ascii="Trade Gothic LT Pro Light" w:hAnsi="Trade Gothic LT Pro Light" w:cs="Arial"/>
          <w:sz w:val="18"/>
          <w:szCs w:val="18"/>
        </w:rPr>
      </w:pPr>
    </w:p>
    <w:p w14:paraId="5BA81928" w14:textId="77777777" w:rsidR="007032D0" w:rsidRPr="009B1750" w:rsidRDefault="007032D0" w:rsidP="007D03EC">
      <w:pPr>
        <w:rPr>
          <w:rFonts w:ascii="Trade Gothic LT Pro Light" w:hAnsi="Trade Gothic LT Pro Light" w:cs="Arial"/>
          <w:sz w:val="18"/>
          <w:szCs w:val="18"/>
        </w:rPr>
      </w:pPr>
      <w:r w:rsidRPr="009B1750">
        <w:rPr>
          <w:rFonts w:ascii="Trade Gothic LT Pro Light" w:hAnsi="Trade Gothic LT Pro Light" w:cs="Arial"/>
          <w:sz w:val="18"/>
          <w:szCs w:val="18"/>
        </w:rPr>
        <w:t>Tel. št.: ___________________</w:t>
      </w:r>
      <w:r w:rsidR="007D03EC">
        <w:rPr>
          <w:rFonts w:ascii="Trade Gothic LT Pro Light" w:hAnsi="Trade Gothic LT Pro Light" w:cs="Arial"/>
          <w:sz w:val="18"/>
          <w:szCs w:val="18"/>
        </w:rPr>
        <w:t>________________________</w:t>
      </w:r>
    </w:p>
    <w:p w14:paraId="5ADA0B4E" w14:textId="77777777" w:rsidR="007032D0" w:rsidRPr="009B1750" w:rsidRDefault="007032D0" w:rsidP="007032D0">
      <w:pPr>
        <w:jc w:val="right"/>
        <w:rPr>
          <w:rFonts w:ascii="Trade Gothic LT Pro Light" w:hAnsi="Trade Gothic LT Pro Light" w:cs="Arial"/>
          <w:sz w:val="18"/>
          <w:szCs w:val="18"/>
        </w:rPr>
      </w:pPr>
    </w:p>
    <w:p w14:paraId="79F0838D" w14:textId="77777777" w:rsidR="007032D0" w:rsidRPr="009B1750" w:rsidRDefault="007032D0" w:rsidP="007D03EC">
      <w:pPr>
        <w:rPr>
          <w:rFonts w:ascii="Trade Gothic LT Pro Light" w:hAnsi="Trade Gothic LT Pro Light" w:cs="Arial"/>
          <w:sz w:val="18"/>
          <w:szCs w:val="18"/>
        </w:rPr>
      </w:pPr>
      <w:r w:rsidRPr="009B1750">
        <w:rPr>
          <w:rFonts w:ascii="Trade Gothic LT Pro Light" w:hAnsi="Trade Gothic LT Pro Light" w:cs="Arial"/>
          <w:sz w:val="18"/>
          <w:szCs w:val="18"/>
        </w:rPr>
        <w:t>Elektronski naslov: ___________________</w:t>
      </w:r>
      <w:r w:rsidR="007D03EC">
        <w:rPr>
          <w:rFonts w:ascii="Trade Gothic LT Pro Light" w:hAnsi="Trade Gothic LT Pro Light" w:cs="Arial"/>
          <w:sz w:val="18"/>
          <w:szCs w:val="18"/>
        </w:rPr>
        <w:t>_______________</w:t>
      </w:r>
    </w:p>
    <w:p w14:paraId="1AF3BEB9" w14:textId="77777777" w:rsidR="007032D0" w:rsidRPr="009B1750" w:rsidRDefault="007032D0" w:rsidP="007032D0">
      <w:pPr>
        <w:jc w:val="right"/>
        <w:rPr>
          <w:rFonts w:ascii="Trade Gothic LT Pro Light" w:hAnsi="Trade Gothic LT Pro Light" w:cs="Arial"/>
          <w:sz w:val="18"/>
          <w:szCs w:val="18"/>
        </w:rPr>
      </w:pPr>
    </w:p>
    <w:p w14:paraId="48158C38" w14:textId="77777777" w:rsidR="000F46B4" w:rsidRDefault="000F46B4" w:rsidP="00AF3053">
      <w:pPr>
        <w:rPr>
          <w:rFonts w:ascii="Trade Gothic LT Pro Light" w:hAnsi="Trade Gothic LT Pro Light" w:cs="Arial"/>
          <w:sz w:val="18"/>
          <w:szCs w:val="18"/>
        </w:rPr>
      </w:pPr>
    </w:p>
    <w:p w14:paraId="64788F81" w14:textId="77777777" w:rsidR="00EB7CEF" w:rsidRDefault="00EB7CEF" w:rsidP="00AF3053">
      <w:pPr>
        <w:rPr>
          <w:rFonts w:ascii="Trade Gothic LT Pro Light" w:hAnsi="Trade Gothic LT Pro Light" w:cs="Arial"/>
          <w:sz w:val="18"/>
          <w:szCs w:val="18"/>
        </w:rPr>
      </w:pPr>
    </w:p>
    <w:p w14:paraId="54AAE83F" w14:textId="77777777" w:rsidR="00EB7CEF" w:rsidRDefault="00EB7CEF" w:rsidP="00AF3053">
      <w:pPr>
        <w:rPr>
          <w:rFonts w:ascii="Trade Gothic LT Pro Light" w:hAnsi="Trade Gothic LT Pro Light" w:cs="Arial"/>
          <w:sz w:val="18"/>
          <w:szCs w:val="18"/>
        </w:rPr>
      </w:pPr>
    </w:p>
    <w:p w14:paraId="2B4EEAC6" w14:textId="0184AEFE" w:rsidR="00AD7574" w:rsidRPr="009B1750" w:rsidRDefault="00AF3053" w:rsidP="00AF3053">
      <w:pPr>
        <w:rPr>
          <w:rFonts w:ascii="Trade Gothic LT Pro Light" w:hAnsi="Trade Gothic LT Pro Light"/>
          <w:sz w:val="18"/>
          <w:szCs w:val="18"/>
        </w:rPr>
      </w:pPr>
      <w:r w:rsidRPr="00AF3053">
        <w:rPr>
          <w:rFonts w:ascii="Trade Gothic LT Pro Light" w:hAnsi="Trade Gothic LT Pro Light" w:cs="Arial"/>
          <w:sz w:val="18"/>
          <w:szCs w:val="18"/>
        </w:rPr>
        <w:t>Datum:</w:t>
      </w:r>
      <w:r w:rsidRPr="00AF3053">
        <w:rPr>
          <w:rFonts w:ascii="Trade Gothic LT Pro Light" w:hAnsi="Trade Gothic LT Pro Light" w:cs="Arial"/>
          <w:sz w:val="18"/>
          <w:szCs w:val="18"/>
        </w:rPr>
        <w:tab/>
      </w:r>
      <w:r>
        <w:rPr>
          <w:rFonts w:ascii="Trade Gothic LT Pro Light" w:hAnsi="Trade Gothic LT Pro Light" w:cs="Arial"/>
          <w:sz w:val="18"/>
          <w:szCs w:val="18"/>
        </w:rPr>
        <w:tab/>
      </w:r>
      <w:r>
        <w:rPr>
          <w:rFonts w:ascii="Trade Gothic LT Pro Light" w:hAnsi="Trade Gothic LT Pro Light" w:cs="Arial"/>
          <w:sz w:val="18"/>
          <w:szCs w:val="18"/>
        </w:rPr>
        <w:tab/>
      </w:r>
      <w:r>
        <w:rPr>
          <w:rFonts w:ascii="Trade Gothic LT Pro Light" w:hAnsi="Trade Gothic LT Pro Light" w:cs="Arial"/>
          <w:sz w:val="18"/>
          <w:szCs w:val="18"/>
        </w:rPr>
        <w:tab/>
      </w:r>
      <w:r w:rsidR="000F46B4">
        <w:rPr>
          <w:rFonts w:ascii="Trade Gothic LT Pro Light" w:hAnsi="Trade Gothic LT Pro Light" w:cs="Arial"/>
          <w:sz w:val="18"/>
          <w:szCs w:val="18"/>
        </w:rPr>
        <w:tab/>
      </w:r>
      <w:r w:rsidR="000F46B4">
        <w:rPr>
          <w:rFonts w:ascii="Trade Gothic LT Pro Light" w:hAnsi="Trade Gothic LT Pro Light" w:cs="Arial"/>
          <w:sz w:val="18"/>
          <w:szCs w:val="18"/>
        </w:rPr>
        <w:tab/>
      </w:r>
      <w:r w:rsidRPr="00AF3053">
        <w:rPr>
          <w:rFonts w:ascii="Trade Gothic LT Pro Light" w:hAnsi="Trade Gothic LT Pro Light" w:cs="Arial"/>
          <w:sz w:val="18"/>
          <w:szCs w:val="18"/>
        </w:rPr>
        <w:t>Žig:</w:t>
      </w:r>
      <w:r w:rsidRPr="00AF3053">
        <w:rPr>
          <w:rFonts w:ascii="Trade Gothic LT Pro Light" w:hAnsi="Trade Gothic LT Pro Light" w:cs="Arial"/>
          <w:sz w:val="18"/>
          <w:szCs w:val="18"/>
        </w:rPr>
        <w:tab/>
      </w:r>
      <w:r>
        <w:rPr>
          <w:rFonts w:ascii="Trade Gothic LT Pro Light" w:hAnsi="Trade Gothic LT Pro Light" w:cs="Arial"/>
          <w:sz w:val="18"/>
          <w:szCs w:val="18"/>
        </w:rPr>
        <w:tab/>
      </w:r>
      <w:r>
        <w:rPr>
          <w:rFonts w:ascii="Trade Gothic LT Pro Light" w:hAnsi="Trade Gothic LT Pro Light" w:cs="Arial"/>
          <w:sz w:val="18"/>
          <w:szCs w:val="18"/>
        </w:rPr>
        <w:tab/>
      </w:r>
      <w:r w:rsidRPr="00AF3053">
        <w:rPr>
          <w:rFonts w:ascii="Trade Gothic LT Pro Light" w:hAnsi="Trade Gothic LT Pro Light" w:cs="Arial"/>
          <w:sz w:val="18"/>
          <w:szCs w:val="18"/>
        </w:rPr>
        <w:t>Podpis</w:t>
      </w:r>
      <w:r w:rsidR="00EB7CEF">
        <w:rPr>
          <w:rFonts w:ascii="Trade Gothic LT Pro Light" w:hAnsi="Trade Gothic LT Pro Light" w:cs="Arial"/>
          <w:sz w:val="18"/>
          <w:szCs w:val="18"/>
        </w:rPr>
        <w:t xml:space="preserve"> referenčnega naročnika</w:t>
      </w:r>
      <w:r w:rsidRPr="00AF3053">
        <w:rPr>
          <w:rFonts w:ascii="Trade Gothic LT Pro Light" w:hAnsi="Trade Gothic LT Pro Light" w:cs="Arial"/>
          <w:sz w:val="18"/>
          <w:szCs w:val="18"/>
        </w:rPr>
        <w:t>:</w:t>
      </w:r>
    </w:p>
    <w:sectPr w:rsidR="00AD7574" w:rsidRPr="009B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e Gothic LT Pro Ligh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76DDE"/>
    <w:multiLevelType w:val="hybridMultilevel"/>
    <w:tmpl w:val="CC80F0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B7E60"/>
    <w:multiLevelType w:val="hybridMultilevel"/>
    <w:tmpl w:val="ED624A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44007">
    <w:abstractNumId w:val="0"/>
  </w:num>
  <w:num w:numId="2" w16cid:durableId="977615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D0"/>
    <w:rsid w:val="00044F0F"/>
    <w:rsid w:val="000F46B4"/>
    <w:rsid w:val="002055C0"/>
    <w:rsid w:val="00511CE0"/>
    <w:rsid w:val="00576084"/>
    <w:rsid w:val="00600208"/>
    <w:rsid w:val="006E3336"/>
    <w:rsid w:val="007032D0"/>
    <w:rsid w:val="007564D9"/>
    <w:rsid w:val="00797CCD"/>
    <w:rsid w:val="007D03EC"/>
    <w:rsid w:val="0095329C"/>
    <w:rsid w:val="009B1750"/>
    <w:rsid w:val="00A2173C"/>
    <w:rsid w:val="00AD7574"/>
    <w:rsid w:val="00AF3053"/>
    <w:rsid w:val="00B8061F"/>
    <w:rsid w:val="00B94CC0"/>
    <w:rsid w:val="00C7039B"/>
    <w:rsid w:val="00DC7167"/>
    <w:rsid w:val="00E0355E"/>
    <w:rsid w:val="00EB7CEF"/>
    <w:rsid w:val="00F0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CCEB"/>
  <w15:chartTrackingRefBased/>
  <w15:docId w15:val="{C94C189A-C2BF-4A30-92CE-DDC2962B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032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7032D0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9"/>
    <w:qFormat/>
    <w:rsid w:val="007032D0"/>
    <w:pPr>
      <w:spacing w:before="240" w:after="60"/>
      <w:outlineLvl w:val="6"/>
    </w:pPr>
    <w:rPr>
      <w:rFonts w:ascii="Calibri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uiPriority w:val="99"/>
    <w:rsid w:val="007032D0"/>
    <w:rPr>
      <w:rFonts w:ascii="Calibri" w:eastAsia="Times New Roman" w:hAnsi="Calibri" w:cs="Times New Roman"/>
      <w:b/>
      <w:bCs/>
      <w:sz w:val="2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uiPriority w:val="99"/>
    <w:rsid w:val="007032D0"/>
    <w:rPr>
      <w:rFonts w:ascii="Calibri" w:eastAsia="Times New Roman" w:hAnsi="Calibri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F3053"/>
    <w:pPr>
      <w:ind w:left="720"/>
      <w:contextualSpacing/>
    </w:pPr>
  </w:style>
  <w:style w:type="paragraph" w:styleId="Revizija">
    <w:name w:val="Revision"/>
    <w:hidden/>
    <w:uiPriority w:val="99"/>
    <w:semiHidden/>
    <w:rsid w:val="00A2173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544F02-BC0F-4E09-90CA-60D7BD7C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Dejan Šebenik</cp:lastModifiedBy>
  <cp:revision>3</cp:revision>
  <cp:lastPrinted>2019-12-18T08:23:00Z</cp:lastPrinted>
  <dcterms:created xsi:type="dcterms:W3CDTF">2023-07-13T11:32:00Z</dcterms:created>
  <dcterms:modified xsi:type="dcterms:W3CDTF">2023-07-13T11:34:00Z</dcterms:modified>
</cp:coreProperties>
</file>